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E25" w:rsidRDefault="00524E2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AB032" wp14:editId="326678C8">
                <wp:simplePos x="0" y="0"/>
                <wp:positionH relativeFrom="column">
                  <wp:posOffset>-222885</wp:posOffset>
                </wp:positionH>
                <wp:positionV relativeFrom="paragraph">
                  <wp:posOffset>-129540</wp:posOffset>
                </wp:positionV>
                <wp:extent cx="5934075" cy="3962400"/>
                <wp:effectExtent l="0" t="0" r="15875" b="158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6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00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E25" w:rsidRPr="00524E25" w:rsidRDefault="00524E25" w:rsidP="00524E25">
                            <w:pPr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24E25">
                              <w:rPr>
                                <w:b/>
                                <w:noProof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Всё о телескопах</w:t>
                            </w:r>
                            <w:r>
                              <w:rPr>
                                <w:b/>
                                <w:noProof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 только у нас всё самое интересное!!!!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7.55pt;margin-top:-10.2pt;width:467.25pt;height:312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" fillcolor="white [3201]" strokecolor="white [3212]" strokeweight="2pt">
                <v:textbox style="mso-fit-shape-to-text:t">
                  <w:txbxContent>
                    <w:p w:rsidR="00524E25" w:rsidRPr="00524E25" w:rsidRDefault="00524E25" w:rsidP="00524E25">
                      <w:pPr>
                        <w:jc w:val="center"/>
                        <w:rPr>
                          <w:b/>
                          <w:noProof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24E25">
                        <w:rPr>
                          <w:b/>
                          <w:noProof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Всё о телескопах</w:t>
                      </w:r>
                      <w:r>
                        <w:rPr>
                          <w:b/>
                          <w:noProof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 только у нас всё самое интересное!!!!</w:t>
                      </w:r>
                    </w:p>
                  </w:txbxContent>
                </v:textbox>
              </v:shape>
            </w:pict>
          </mc:Fallback>
        </mc:AlternateContent>
      </w:r>
    </w:p>
    <w:p w:rsidR="00524E25" w:rsidRDefault="00524E25" w:rsidP="00524E25"/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inline distT="0" distB="0" distL="0" distR="0" wp14:anchorId="012D5374" wp14:editId="42E72E15">
            <wp:extent cx="5934075" cy="3962400"/>
            <wp:effectExtent l="0" t="0" r="9525" b="0"/>
            <wp:docPr id="1" name="Рисунок 1" descr="C:\Users\Алёна\Desktop\1048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ёна\Desktop\1048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7BD" w:rsidRDefault="00AE57BD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AE57BD" w:rsidRDefault="00AE57BD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24E25" w:rsidRPr="00524E25" w:rsidRDefault="00524E25" w:rsidP="00524E25">
      <w:pPr>
        <w:pStyle w:val="Standard"/>
        <w:jc w:val="center"/>
        <w:rPr>
          <w:b/>
          <w:color w:val="FF00FF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24E25"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Приглашаем принять участие в учебном проекте, который будет посвящен изучению </w:t>
      </w:r>
      <w:r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телескопа</w:t>
      </w:r>
      <w:r w:rsidRPr="00524E25"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524E25" w:rsidRDefault="00524E25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24E25"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Здесь вы</w:t>
      </w:r>
      <w:r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также можете узнать о появлении, о строении, его функциях, о правилах пользования</w:t>
      </w:r>
      <w:r w:rsidRPr="00524E25"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AE57BD" w:rsidRDefault="00AE57BD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AE57BD" w:rsidRDefault="00AE57BD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AE57BD" w:rsidRDefault="00AE57BD" w:rsidP="00524E25">
      <w:pPr>
        <w:pStyle w:val="Standard"/>
        <w:jc w:val="center"/>
        <w:rPr>
          <w:b/>
          <w:i/>
          <w:iCs/>
          <w:color w:val="FF00FF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AE57BD" w:rsidRPr="00AE57BD" w:rsidRDefault="00AE57BD" w:rsidP="00AE57BD">
      <w:pPr>
        <w:pStyle w:val="Standard"/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b/>
          <w:i/>
          <w:iCs/>
          <w:caps/>
          <w:color w:val="548DD4" w:themeColor="text2" w:themeTint="99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                      </w:t>
      </w:r>
      <w:bookmarkStart w:id="0" w:name="_GoBack"/>
      <w:bookmarkEnd w:id="0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Заявки принимаются до </w:t>
      </w:r>
      <w:r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5 декабря 2014</w:t>
      </w:r>
    </w:p>
    <w:p w:rsidR="00AE57BD" w:rsidRPr="00AE57BD" w:rsidRDefault="00AE57BD" w:rsidP="00AE57BD">
      <w:pPr>
        <w:pStyle w:val="Standard"/>
        <w:jc w:val="right"/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proofErr w:type="spellStart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АлтГПА</w:t>
      </w:r>
      <w:proofErr w:type="spellEnd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, </w:t>
      </w:r>
      <w:proofErr w:type="spellStart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пр</w:t>
      </w:r>
      <w:proofErr w:type="gramStart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.С</w:t>
      </w:r>
      <w:proofErr w:type="gramEnd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оциалистический</w:t>
      </w:r>
      <w:proofErr w:type="spellEnd"/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126 ауд.116</w:t>
      </w:r>
    </w:p>
    <w:p w:rsidR="00AE57BD" w:rsidRPr="00AE57BD" w:rsidRDefault="00AE57BD" w:rsidP="00AE57BD">
      <w:pPr>
        <w:pStyle w:val="Standard"/>
        <w:jc w:val="right"/>
        <w:rPr>
          <w:i/>
          <w:iCs/>
          <w:color w:val="548DD4" w:themeColor="text2" w:themeTint="99"/>
          <w:szCs w:val="2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</w:rPr>
      </w:pPr>
      <w:r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Дата проведения: с 27.12 до 30.12</w:t>
      </w:r>
      <w:r w:rsidRPr="00AE57BD">
        <w:rPr>
          <w:b/>
          <w:i/>
          <w:iCs/>
          <w:caps/>
          <w:color w:val="548DD4" w:themeColor="text2" w:themeTint="99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.2014</w:t>
      </w:r>
    </w:p>
    <w:p w:rsidR="00AE57BD" w:rsidRPr="00AE57BD" w:rsidRDefault="00AE57BD" w:rsidP="00524E25">
      <w:pPr>
        <w:pStyle w:val="Standard"/>
        <w:jc w:val="center"/>
        <w:rPr>
          <w:b/>
          <w:i/>
          <w:iCs/>
          <w:sz w:val="32"/>
          <w:szCs w:val="32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D24892" w:rsidRPr="00524E25" w:rsidRDefault="00D24892" w:rsidP="00524E25">
      <w:pPr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sectPr w:rsidR="00D24892" w:rsidRPr="00524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E25"/>
    <w:rsid w:val="00524E25"/>
    <w:rsid w:val="00AE57BD"/>
    <w:rsid w:val="00D2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E2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E25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E2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E25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2014-12-01T15:44:00Z</dcterms:created>
  <dcterms:modified xsi:type="dcterms:W3CDTF">2014-12-01T15:59:00Z</dcterms:modified>
</cp:coreProperties>
</file>